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B1" w:rsidRDefault="00731AB1" w:rsidP="00731AB1"/>
    <w:tbl>
      <w:tblPr>
        <w:tblW w:w="9724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1"/>
        <w:gridCol w:w="561"/>
        <w:gridCol w:w="4862"/>
      </w:tblGrid>
      <w:tr w:rsidR="00731AB1" w:rsidTr="007735E6">
        <w:trPr>
          <w:trHeight w:val="3576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31AB1" w:rsidRDefault="000A7896" w:rsidP="007735E6">
            <w:pPr>
              <w:jc w:val="center"/>
              <w:rPr>
                <w:sz w:val="20"/>
              </w:rPr>
            </w:pPr>
            <w:r w:rsidRPr="000A7896">
              <w:rPr>
                <w:noProof/>
              </w:rPr>
              <w:pict>
                <v:group id="_x0000_s1026" style="position:absolute;left:0;text-align:left;margin-left:-6.1pt;margin-top:167.45pt;width:208pt;height:23.55pt;z-index:251660288;mso-position-horizontal-relative:margin" coordsize="20000,20064" o:allowincell="f">
                  <v:line id="_x0000_s1027" style="position:absolute;flip:x" from="0,0" to="19948,44" strokeweight=".25pt">
                    <v:stroke startarrowwidth="narrow" startarrowlength="short" endarrowwidth="narrow" endarrowlength="short"/>
                  </v:line>
                  <v:line id="_x0000_s1028" style="position:absolute;flip:x" from="0,20020" to="20000,20064" strokeweight=".25pt">
                    <v:stroke startarrowwidth="narrow" startarrowlength="short" endarrowwidth="narrow" endarrowlength="short"/>
                  </v:line>
                  <w10:wrap anchorx="margin"/>
                </v:group>
              </w:pict>
            </w: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АДМИНИСТРАЦИЯ</w:t>
            </w: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ХОХОЛЬСКОГО</w:t>
            </w: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МУНИЦИПАЛЬНОГО РАЙОНА</w:t>
            </w: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ВОРОНЕЖСКОЙ  ОБЛАСТИ</w:t>
            </w: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</w:p>
          <w:p w:rsidR="00731AB1" w:rsidRDefault="00731AB1" w:rsidP="007735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ФИНАНСОВЫЙ ОТДЕЛ</w:t>
            </w:r>
          </w:p>
          <w:p w:rsidR="00731AB1" w:rsidRDefault="00731AB1" w:rsidP="0077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396840 , </w:t>
            </w:r>
            <w:proofErr w:type="gramStart"/>
            <w:r>
              <w:rPr>
                <w:sz w:val="20"/>
              </w:rPr>
              <w:t>Воронежская</w:t>
            </w:r>
            <w:proofErr w:type="gramEnd"/>
            <w:r>
              <w:rPr>
                <w:sz w:val="20"/>
              </w:rPr>
              <w:t xml:space="preserve"> обл., Хохольский </w:t>
            </w:r>
            <w:proofErr w:type="spellStart"/>
            <w:r>
              <w:rPr>
                <w:sz w:val="20"/>
              </w:rPr>
              <w:t>р-он</w:t>
            </w:r>
            <w:proofErr w:type="spellEnd"/>
            <w:r>
              <w:rPr>
                <w:sz w:val="20"/>
              </w:rPr>
              <w:t>,</w:t>
            </w:r>
          </w:p>
          <w:p w:rsidR="00731AB1" w:rsidRDefault="00731AB1" w:rsidP="0077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р.п. Хохольский, ул. Ленина 8</w:t>
            </w:r>
          </w:p>
          <w:p w:rsidR="00731AB1" w:rsidRDefault="00731AB1" w:rsidP="0077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тел.(271) 41-5-30, факс. (271) 41-5-80</w:t>
            </w:r>
          </w:p>
          <w:p w:rsidR="00731AB1" w:rsidRDefault="00731AB1" w:rsidP="0077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ОГРН  1023601314153</w:t>
            </w:r>
          </w:p>
          <w:p w:rsidR="00731AB1" w:rsidRDefault="00731AB1" w:rsidP="0077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ИНН\КПП 3631002083 \ 363101001</w:t>
            </w:r>
          </w:p>
          <w:p w:rsidR="00731AB1" w:rsidRDefault="00731AB1" w:rsidP="007735E6">
            <w:pPr>
              <w:rPr>
                <w:sz w:val="20"/>
              </w:rPr>
            </w:pPr>
          </w:p>
          <w:p w:rsidR="00731AB1" w:rsidRDefault="00731AB1" w:rsidP="007735E6">
            <w:pPr>
              <w:rPr>
                <w:b/>
              </w:rPr>
            </w:pPr>
            <w:r>
              <w:t xml:space="preserve">     </w:t>
            </w:r>
            <w:r>
              <w:rPr>
                <w:b/>
              </w:rPr>
              <w:t xml:space="preserve">№ </w:t>
            </w:r>
            <w:r w:rsidR="003C680F">
              <w:rPr>
                <w:b/>
              </w:rPr>
              <w:t>246</w:t>
            </w:r>
            <w:r>
              <w:rPr>
                <w:b/>
              </w:rPr>
              <w:t xml:space="preserve">    от  1</w:t>
            </w:r>
            <w:r w:rsidR="003C680F">
              <w:rPr>
                <w:b/>
              </w:rPr>
              <w:t>5</w:t>
            </w:r>
            <w:r>
              <w:rPr>
                <w:b/>
              </w:rPr>
              <w:t>.0</w:t>
            </w:r>
            <w:r w:rsidR="003C680F">
              <w:rPr>
                <w:b/>
              </w:rPr>
              <w:t>9</w:t>
            </w:r>
            <w:r>
              <w:rPr>
                <w:b/>
              </w:rPr>
              <w:t>.2014г</w:t>
            </w:r>
          </w:p>
          <w:p w:rsidR="00731AB1" w:rsidRDefault="00731AB1" w:rsidP="007735E6">
            <w:pPr>
              <w:pStyle w:val="6"/>
              <w:rPr>
                <w:b/>
                <w:i/>
                <w:sz w:val="20"/>
              </w:rPr>
            </w:pPr>
            <w:r>
              <w:rPr>
                <w:b/>
              </w:rPr>
              <w:t>на  №           от</w:t>
            </w:r>
            <w:r>
              <w:rPr>
                <w:b/>
                <w:sz w:val="20"/>
              </w:rPr>
              <w:t xml:space="preserve">  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731AB1" w:rsidRDefault="00731AB1" w:rsidP="007735E6">
            <w:pPr>
              <w:spacing w:before="360"/>
              <w:ind w:left="433"/>
              <w:jc w:val="center"/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731AB1" w:rsidRDefault="00731AB1" w:rsidP="007735E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№31 УФК </w:t>
            </w:r>
          </w:p>
          <w:p w:rsidR="00731AB1" w:rsidRPr="00DD6555" w:rsidRDefault="00731AB1" w:rsidP="007735E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DD6555">
              <w:rPr>
                <w:b/>
                <w:sz w:val="28"/>
                <w:szCs w:val="28"/>
              </w:rPr>
              <w:t>о Воронежской области</w:t>
            </w:r>
          </w:p>
          <w:p w:rsidR="00731AB1" w:rsidRPr="00DD6555" w:rsidRDefault="00731AB1" w:rsidP="007735E6">
            <w:pPr>
              <w:spacing w:before="120"/>
              <w:rPr>
                <w:b/>
                <w:sz w:val="28"/>
                <w:szCs w:val="28"/>
              </w:rPr>
            </w:pPr>
          </w:p>
          <w:p w:rsidR="00731AB1" w:rsidRPr="00DD6555" w:rsidRDefault="00731AB1" w:rsidP="007735E6">
            <w:pPr>
              <w:spacing w:before="120"/>
              <w:rPr>
                <w:b/>
                <w:sz w:val="28"/>
                <w:szCs w:val="28"/>
              </w:rPr>
            </w:pPr>
          </w:p>
          <w:p w:rsidR="00731AB1" w:rsidRPr="00456ABA" w:rsidRDefault="00731AB1" w:rsidP="007735E6">
            <w:pPr>
              <w:spacing w:before="12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Коровниковой</w:t>
            </w:r>
            <w:proofErr w:type="spellEnd"/>
            <w:r>
              <w:rPr>
                <w:b/>
                <w:sz w:val="28"/>
                <w:szCs w:val="28"/>
              </w:rPr>
              <w:t xml:space="preserve"> В.И.</w:t>
            </w:r>
          </w:p>
        </w:tc>
      </w:tr>
    </w:tbl>
    <w:p w:rsidR="00731AB1" w:rsidRDefault="00731AB1" w:rsidP="00731AB1"/>
    <w:p w:rsidR="00731AB1" w:rsidRDefault="00731AB1" w:rsidP="00731AB1">
      <w:pPr>
        <w:pStyle w:val="a3"/>
        <w:tabs>
          <w:tab w:val="clear" w:pos="4153"/>
          <w:tab w:val="clear" w:pos="8306"/>
        </w:tabs>
      </w:pPr>
    </w:p>
    <w:p w:rsidR="00731AB1" w:rsidRDefault="00731AB1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  <w:r w:rsidRPr="00002697">
        <w:rPr>
          <w:sz w:val="28"/>
          <w:szCs w:val="28"/>
        </w:rPr>
        <w:t xml:space="preserve">         Финансовый отдел администрации Хохольского муниципального района направляет в Ваш </w:t>
      </w:r>
      <w:r>
        <w:rPr>
          <w:sz w:val="28"/>
          <w:szCs w:val="28"/>
        </w:rPr>
        <w:t>адрес заверенные копии нормативно-правовых актов:</w:t>
      </w:r>
    </w:p>
    <w:p w:rsidR="00731AB1" w:rsidRDefault="003C680F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1AB1">
        <w:rPr>
          <w:sz w:val="28"/>
          <w:szCs w:val="28"/>
        </w:rPr>
        <w:t>копия приказа финансового отдела администрации Хохольского муниципального района от 1</w:t>
      </w:r>
      <w:r>
        <w:rPr>
          <w:sz w:val="28"/>
          <w:szCs w:val="28"/>
        </w:rPr>
        <w:t>2</w:t>
      </w:r>
      <w:r w:rsidR="00731AB1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731AB1">
        <w:rPr>
          <w:sz w:val="28"/>
          <w:szCs w:val="28"/>
        </w:rPr>
        <w:t xml:space="preserve">.2014г № </w:t>
      </w:r>
      <w:r>
        <w:rPr>
          <w:sz w:val="28"/>
          <w:szCs w:val="28"/>
        </w:rPr>
        <w:t>16</w:t>
      </w:r>
      <w:r w:rsidR="00731AB1">
        <w:rPr>
          <w:sz w:val="28"/>
          <w:szCs w:val="28"/>
        </w:rPr>
        <w:t>/ОД «О внесении изменений в решение совета народных депутатов Хохольского муниципального района                  № 63 от  20.12.2013г «О районном бюджете на 2014 год и плановый период 2015 и 2016 годов»</w:t>
      </w:r>
    </w:p>
    <w:p w:rsidR="00731AB1" w:rsidRDefault="003C680F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1AB1">
        <w:rPr>
          <w:sz w:val="28"/>
          <w:szCs w:val="28"/>
        </w:rPr>
        <w:t>копия приказа финансового отдела администрации Хохольского муниципального района от 1</w:t>
      </w:r>
      <w:r>
        <w:rPr>
          <w:sz w:val="28"/>
          <w:szCs w:val="28"/>
        </w:rPr>
        <w:t>2</w:t>
      </w:r>
      <w:r w:rsidR="00731AB1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731AB1">
        <w:rPr>
          <w:sz w:val="28"/>
          <w:szCs w:val="28"/>
        </w:rPr>
        <w:t xml:space="preserve">.2014г № </w:t>
      </w:r>
      <w:r>
        <w:rPr>
          <w:sz w:val="28"/>
          <w:szCs w:val="28"/>
        </w:rPr>
        <w:t>17</w:t>
      </w:r>
      <w:r w:rsidR="00731AB1">
        <w:rPr>
          <w:sz w:val="28"/>
          <w:szCs w:val="28"/>
        </w:rPr>
        <w:t>/ОД «О внесении изменений в приказ №21 от 25.11.2013г «О закреплении полномочий администратора неналоговых доходов на  2014 год»</w:t>
      </w:r>
    </w:p>
    <w:p w:rsidR="00731AB1" w:rsidRDefault="00731AB1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</w:p>
    <w:p w:rsidR="00731AB1" w:rsidRDefault="00731AB1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</w:p>
    <w:p w:rsidR="00731AB1" w:rsidRDefault="00731AB1" w:rsidP="00731AB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 w:val="28"/>
          <w:szCs w:val="28"/>
        </w:rPr>
      </w:pPr>
    </w:p>
    <w:p w:rsidR="00731AB1" w:rsidRDefault="00731AB1" w:rsidP="00731AB1">
      <w:pPr>
        <w:pStyle w:val="3"/>
      </w:pPr>
      <w:r>
        <w:t xml:space="preserve">Руководитель финансового отдела администрации </w:t>
      </w:r>
    </w:p>
    <w:p w:rsidR="00731AB1" w:rsidRDefault="00731AB1" w:rsidP="00731AB1">
      <w:pPr>
        <w:pStyle w:val="3"/>
      </w:pPr>
      <w:r>
        <w:t>Хохольского муниципального района                                  Рязанцева И.Ю.</w:t>
      </w:r>
    </w:p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>
      <w:r>
        <w:t xml:space="preserve">исп.  </w:t>
      </w:r>
    </w:p>
    <w:p w:rsidR="00731AB1" w:rsidRDefault="00731AB1" w:rsidP="00731AB1">
      <w:r>
        <w:t>Новичихина Т.А.</w:t>
      </w:r>
    </w:p>
    <w:p w:rsidR="00731AB1" w:rsidRDefault="00731AB1" w:rsidP="00731AB1">
      <w:r>
        <w:t>41-5-80</w:t>
      </w:r>
    </w:p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/>
    <w:p w:rsidR="00731AB1" w:rsidRDefault="00731AB1" w:rsidP="00731AB1"/>
    <w:p w:rsidR="000F0E0C" w:rsidRDefault="00731AB1" w:rsidP="00731AB1">
      <w:r>
        <w:t xml:space="preserve">                    </w:t>
      </w:r>
    </w:p>
    <w:sectPr w:rsidR="000F0E0C" w:rsidSect="000F0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1AB1"/>
    <w:rsid w:val="000A7896"/>
    <w:rsid w:val="000F0E0C"/>
    <w:rsid w:val="003C680F"/>
    <w:rsid w:val="00731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1AB1"/>
    <w:pPr>
      <w:keepNext/>
      <w:outlineLvl w:val="2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731AB1"/>
    <w:pPr>
      <w:keepNext/>
      <w:tabs>
        <w:tab w:val="left" w:pos="2268"/>
        <w:tab w:val="left" w:pos="5670"/>
      </w:tabs>
      <w:spacing w:before="22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1A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31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731A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31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1055</Characters>
  <Application>Microsoft Office Word</Application>
  <DocSecurity>0</DocSecurity>
  <Lines>8</Lines>
  <Paragraphs>2</Paragraphs>
  <ScaleCrop>false</ScaleCrop>
  <Company>Финансовый отдел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2</cp:revision>
  <cp:lastPrinted>2014-09-12T06:50:00Z</cp:lastPrinted>
  <dcterms:created xsi:type="dcterms:W3CDTF">2014-09-12T06:54:00Z</dcterms:created>
  <dcterms:modified xsi:type="dcterms:W3CDTF">2014-09-12T06:54:00Z</dcterms:modified>
</cp:coreProperties>
</file>